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6C6B" w14:textId="77777777" w:rsidR="00674A6F" w:rsidRPr="008B0C94" w:rsidRDefault="00DF58FF" w:rsidP="008B0C94">
      <w:pPr>
        <w:pStyle w:val="Title"/>
        <w:rPr>
          <w:sz w:val="44"/>
          <w:szCs w:val="44"/>
        </w:rPr>
      </w:pPr>
      <w:r w:rsidRPr="008B0C94">
        <w:rPr>
          <w:sz w:val="44"/>
          <w:szCs w:val="44"/>
        </w:rPr>
        <w:t xml:space="preserve">Capstone Project </w:t>
      </w:r>
      <w:r w:rsidR="00124F07" w:rsidRPr="008B0C94">
        <w:rPr>
          <w:sz w:val="44"/>
          <w:szCs w:val="44"/>
        </w:rPr>
        <w:t xml:space="preserve">Proposal </w:t>
      </w:r>
      <w:r w:rsidR="005B2260" w:rsidRPr="008B0C94">
        <w:rPr>
          <w:sz w:val="44"/>
          <w:szCs w:val="44"/>
        </w:rPr>
        <w:t>Guide</w:t>
      </w:r>
    </w:p>
    <w:p w14:paraId="1C5932A5" w14:textId="01F3DEE0" w:rsidR="0013183E" w:rsidRDefault="008B0C94" w:rsidP="008B0C94">
      <w:pPr>
        <w:spacing w:after="200"/>
        <w:rPr>
          <w:b/>
        </w:rPr>
      </w:pPr>
      <w:r>
        <w:rPr>
          <w:i/>
        </w:rPr>
        <w:t xml:space="preserve">* </w:t>
      </w:r>
      <w:r w:rsidR="005B2260" w:rsidRPr="002600A6">
        <w:rPr>
          <w:rFonts w:eastAsiaTheme="minorHAnsi"/>
          <w:i/>
          <w:sz w:val="22"/>
          <w:szCs w:val="22"/>
        </w:rPr>
        <w:t>This</w:t>
      </w:r>
      <w:r w:rsidR="005B2260">
        <w:rPr>
          <w:i/>
        </w:rPr>
        <w:t xml:space="preserve"> guide </w:t>
      </w:r>
      <w:r w:rsidR="005B2260" w:rsidRPr="002600A6">
        <w:rPr>
          <w:rFonts w:eastAsiaTheme="minorHAnsi"/>
          <w:i/>
          <w:sz w:val="22"/>
          <w:szCs w:val="22"/>
        </w:rPr>
        <w:t>is meant as an aid in gathering the information needed to describe a capstone project, please submit your project through iCareers when ready</w:t>
      </w:r>
      <w:r w:rsidR="005B2260">
        <w:rPr>
          <w:i/>
        </w:rPr>
        <w:t xml:space="preserve"> (see section below for instructions).</w:t>
      </w:r>
      <w:r w:rsidR="002600A6">
        <w:rPr>
          <w:i/>
        </w:rPr>
        <w:t xml:space="preserve"> For examples of past capstone projects and a recap of the 201</w:t>
      </w:r>
      <w:r w:rsidR="008E2865">
        <w:rPr>
          <w:i/>
        </w:rPr>
        <w:t>6</w:t>
      </w:r>
      <w:r w:rsidR="002600A6">
        <w:rPr>
          <w:i/>
        </w:rPr>
        <w:t xml:space="preserve"> event, please visit </w:t>
      </w:r>
      <w:hyperlink r:id="rId8" w:history="1">
        <w:r w:rsidR="007C099D" w:rsidRPr="007C099D">
          <w:rPr>
            <w:rStyle w:val="Hyperlink"/>
          </w:rPr>
          <w:t>https://ischool.uw.edu/capstone</w:t>
        </w:r>
      </w:hyperlink>
      <w:r w:rsidR="00F45894">
        <w:rPr>
          <w:i/>
        </w:rPr>
        <w:t>.</w:t>
      </w:r>
    </w:p>
    <w:p w14:paraId="24F89B64" w14:textId="77777777" w:rsidR="008B0C94" w:rsidRPr="008B0C94" w:rsidRDefault="008B0C94" w:rsidP="008B0C94">
      <w:pPr>
        <w:pStyle w:val="Heading1"/>
        <w:rPr>
          <w:rStyle w:val="Heading2Char"/>
          <w:color w:val="365F91" w:themeColor="accent1" w:themeShade="BF"/>
          <w:sz w:val="32"/>
          <w:szCs w:val="32"/>
        </w:rPr>
      </w:pPr>
      <w:r w:rsidRPr="008B0C94">
        <w:rPr>
          <w:rStyle w:val="Heading2Char"/>
          <w:color w:val="365F91" w:themeColor="accent1" w:themeShade="BF"/>
          <w:sz w:val="32"/>
          <w:szCs w:val="32"/>
        </w:rPr>
        <w:t>Step 1: Gather Information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68"/>
        <w:gridCol w:w="1008"/>
        <w:gridCol w:w="5292"/>
      </w:tblGrid>
      <w:tr w:rsidR="00C5738E" w14:paraId="4D785D78" w14:textId="77777777" w:rsidTr="00C5738E">
        <w:tc>
          <w:tcPr>
            <w:tcW w:w="4176" w:type="dxa"/>
            <w:gridSpan w:val="2"/>
            <w:tcBorders>
              <w:bottom w:val="nil"/>
              <w:right w:val="nil"/>
            </w:tcBorders>
          </w:tcPr>
          <w:p w14:paraId="49B7EDB1" w14:textId="77777777" w:rsidR="00C5738E" w:rsidRPr="009F7ECA" w:rsidRDefault="00C5738E" w:rsidP="00C5738E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9F7ECA">
              <w:rPr>
                <w:rStyle w:val="Heading2Char"/>
                <w:b/>
                <w:color w:val="auto"/>
                <w:sz w:val="22"/>
                <w:szCs w:val="22"/>
              </w:rPr>
              <w:t>Name of sponsoring organization:</w:t>
            </w:r>
          </w:p>
        </w:tc>
        <w:tc>
          <w:tcPr>
            <w:tcW w:w="5292" w:type="dxa"/>
            <w:tcBorders>
              <w:left w:val="nil"/>
              <w:bottom w:val="nil"/>
            </w:tcBorders>
          </w:tcPr>
          <w:p w14:paraId="30266EE0" w14:textId="77777777" w:rsidR="00C5738E" w:rsidRDefault="00C5738E" w:rsidP="00C5738E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1C091B89" w14:textId="77777777" w:rsidTr="00C5738E">
        <w:tc>
          <w:tcPr>
            <w:tcW w:w="4176" w:type="dxa"/>
            <w:gridSpan w:val="2"/>
            <w:tcBorders>
              <w:top w:val="nil"/>
              <w:right w:val="nil"/>
            </w:tcBorders>
          </w:tcPr>
          <w:p w14:paraId="283E77EB" w14:textId="77777777" w:rsidR="00C5738E" w:rsidRPr="009F7ECA" w:rsidRDefault="00C5738E" w:rsidP="009F7ECA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</w:tcBorders>
          </w:tcPr>
          <w:p w14:paraId="7F8B3F52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0E870821" w14:textId="77777777" w:rsidTr="00C5738E">
        <w:tc>
          <w:tcPr>
            <w:tcW w:w="3168" w:type="dxa"/>
            <w:vMerge w:val="restart"/>
          </w:tcPr>
          <w:p w14:paraId="766D0FFC" w14:textId="77777777" w:rsidR="00C5738E" w:rsidRPr="009F7ECA" w:rsidRDefault="00C5738E" w:rsidP="009F7ECA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9F7ECA">
              <w:rPr>
                <w:rStyle w:val="Heading2Char"/>
                <w:b/>
                <w:color w:val="auto"/>
                <w:sz w:val="22"/>
                <w:szCs w:val="22"/>
              </w:rPr>
              <w:t>Contact Information:</w:t>
            </w:r>
          </w:p>
          <w:p w14:paraId="21788294" w14:textId="783D4C45" w:rsidR="00C5738E" w:rsidRPr="009F7ECA" w:rsidRDefault="00C5738E" w:rsidP="00C5738E">
            <w:pPr>
              <w:pStyle w:val="Heading4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F</w:t>
            </w:r>
            <w:r w:rsidRPr="009F7ECA">
              <w:rPr>
                <w:rFonts w:asciiTheme="minorHAnsi" w:hAnsiTheme="minorHAnsi"/>
                <w:i/>
                <w:sz w:val="18"/>
                <w:szCs w:val="18"/>
              </w:rPr>
              <w:t>or staff who will serve as primary point person for the Capstone project and help students access information and resources needed to execute the project</w:t>
            </w:r>
          </w:p>
        </w:tc>
        <w:tc>
          <w:tcPr>
            <w:tcW w:w="1008" w:type="dxa"/>
            <w:tcBorders>
              <w:bottom w:val="nil"/>
              <w:right w:val="nil"/>
            </w:tcBorders>
          </w:tcPr>
          <w:p w14:paraId="27362E93" w14:textId="2D01B01D" w:rsidR="00C5738E" w:rsidRDefault="00C5738E" w:rsidP="009F7ECA">
            <w:pPr>
              <w:pStyle w:val="Heading4"/>
              <w:jc w:val="right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  <w:r>
              <w:rPr>
                <w:rStyle w:val="Heading2Char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292" w:type="dxa"/>
            <w:tcBorders>
              <w:left w:val="nil"/>
              <w:bottom w:val="nil"/>
            </w:tcBorders>
          </w:tcPr>
          <w:p w14:paraId="3DA56E58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463BCE42" w14:textId="77777777" w:rsidTr="00C5738E">
        <w:tc>
          <w:tcPr>
            <w:tcW w:w="3168" w:type="dxa"/>
            <w:vMerge/>
          </w:tcPr>
          <w:p w14:paraId="6D4F8B83" w14:textId="5D1E81F9" w:rsidR="00C5738E" w:rsidRPr="009F7ECA" w:rsidRDefault="00C5738E" w:rsidP="009F7ECA">
            <w:pPr>
              <w:pStyle w:val="Heading4"/>
              <w:outlineLvl w:val="3"/>
              <w:rPr>
                <w:rStyle w:val="Heading2Char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14:paraId="1FA82344" w14:textId="099F5075" w:rsidR="00C5738E" w:rsidRDefault="00C5738E" w:rsidP="009F7ECA">
            <w:pPr>
              <w:pStyle w:val="Heading4"/>
              <w:jc w:val="right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  <w:r>
              <w:rPr>
                <w:rStyle w:val="Heading2Char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</w:tcBorders>
          </w:tcPr>
          <w:p w14:paraId="7694D1A6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22FE35D3" w14:textId="77777777" w:rsidTr="00C5738E">
        <w:tc>
          <w:tcPr>
            <w:tcW w:w="3168" w:type="dxa"/>
            <w:vMerge/>
          </w:tcPr>
          <w:p w14:paraId="177FC791" w14:textId="13B2A41F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14:paraId="1C17BACD" w14:textId="474EF01C" w:rsidR="00C5738E" w:rsidRDefault="00C5738E" w:rsidP="009F7ECA">
            <w:pPr>
              <w:pStyle w:val="Heading4"/>
              <w:jc w:val="right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  <w:r>
              <w:rPr>
                <w:rStyle w:val="Heading2Char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</w:tcBorders>
          </w:tcPr>
          <w:p w14:paraId="494CD117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4959376C" w14:textId="77777777" w:rsidTr="00C5738E">
        <w:tc>
          <w:tcPr>
            <w:tcW w:w="3168" w:type="dxa"/>
            <w:vMerge/>
            <w:tcBorders>
              <w:bottom w:val="single" w:sz="4" w:space="0" w:color="auto"/>
            </w:tcBorders>
          </w:tcPr>
          <w:p w14:paraId="45BFCE07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  <w:right w:val="nil"/>
            </w:tcBorders>
          </w:tcPr>
          <w:p w14:paraId="6A4FB051" w14:textId="0AEFAA61" w:rsidR="00C5738E" w:rsidRDefault="00C5738E" w:rsidP="009F7ECA">
            <w:pPr>
              <w:pStyle w:val="Heading4"/>
              <w:jc w:val="right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  <w:r>
              <w:rPr>
                <w:rStyle w:val="Heading2Char"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</w:tcBorders>
          </w:tcPr>
          <w:p w14:paraId="0E2C0219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77DE7DF5" w14:textId="77777777" w:rsidTr="00C5738E">
        <w:tc>
          <w:tcPr>
            <w:tcW w:w="3168" w:type="dxa"/>
            <w:tcBorders>
              <w:right w:val="nil"/>
            </w:tcBorders>
          </w:tcPr>
          <w:p w14:paraId="0711EEDB" w14:textId="77777777" w:rsidR="00C5738E" w:rsidRPr="00C5738E" w:rsidRDefault="00C5738E" w:rsidP="00C5738E"/>
        </w:tc>
        <w:tc>
          <w:tcPr>
            <w:tcW w:w="6300" w:type="dxa"/>
            <w:gridSpan w:val="2"/>
            <w:tcBorders>
              <w:left w:val="nil"/>
            </w:tcBorders>
          </w:tcPr>
          <w:p w14:paraId="18F13081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36D0D1AF" w14:textId="77777777" w:rsidTr="00C5738E">
        <w:trPr>
          <w:trHeight w:val="606"/>
        </w:trPr>
        <w:tc>
          <w:tcPr>
            <w:tcW w:w="3168" w:type="dxa"/>
          </w:tcPr>
          <w:p w14:paraId="395525B9" w14:textId="77777777" w:rsidR="00C5738E" w:rsidRDefault="00C5738E" w:rsidP="00C5738E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C5738E">
              <w:rPr>
                <w:rStyle w:val="Heading2Char"/>
                <w:b/>
                <w:color w:val="auto"/>
                <w:sz w:val="22"/>
                <w:szCs w:val="22"/>
              </w:rPr>
              <w:t>Project Description:</w:t>
            </w:r>
          </w:p>
          <w:p w14:paraId="3E8625A0" w14:textId="77777777" w:rsidR="00C5738E" w:rsidRPr="00C5738E" w:rsidRDefault="00C5738E" w:rsidP="00C5738E"/>
          <w:p w14:paraId="3D25114A" w14:textId="316B09B6" w:rsidR="00C5738E" w:rsidRPr="00C5738E" w:rsidRDefault="00C5738E" w:rsidP="00C5738E">
            <w:pPr>
              <w:rPr>
                <w:i/>
                <w:sz w:val="18"/>
                <w:szCs w:val="18"/>
              </w:rPr>
            </w:pPr>
            <w:r w:rsidRPr="00C5738E">
              <w:rPr>
                <w:i/>
                <w:sz w:val="18"/>
                <w:szCs w:val="18"/>
              </w:rPr>
              <w:t>1-2 paragraphs describing the specific information challenge that you would like students to address in their capstone.</w:t>
            </w:r>
            <w:r>
              <w:rPr>
                <w:i/>
                <w:sz w:val="18"/>
                <w:szCs w:val="18"/>
              </w:rPr>
              <w:t xml:space="preserve"> You may include context, background, and scope of the project if known.</w:t>
            </w:r>
          </w:p>
        </w:tc>
        <w:tc>
          <w:tcPr>
            <w:tcW w:w="6300" w:type="dxa"/>
            <w:gridSpan w:val="2"/>
          </w:tcPr>
          <w:p w14:paraId="113B9BB3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033C3DF2" w14:textId="77777777" w:rsidTr="00C5738E">
        <w:trPr>
          <w:trHeight w:val="606"/>
        </w:trPr>
        <w:tc>
          <w:tcPr>
            <w:tcW w:w="3168" w:type="dxa"/>
          </w:tcPr>
          <w:p w14:paraId="62A3DA17" w14:textId="77777777" w:rsidR="00C5738E" w:rsidRDefault="00C5738E" w:rsidP="00C5738E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C5738E">
              <w:rPr>
                <w:rStyle w:val="Heading2Char"/>
                <w:b/>
                <w:color w:val="auto"/>
                <w:sz w:val="22"/>
                <w:szCs w:val="22"/>
              </w:rPr>
              <w:t>Project Deliverables:</w:t>
            </w:r>
          </w:p>
          <w:p w14:paraId="4AACDA32" w14:textId="77777777" w:rsidR="00D741FA" w:rsidRDefault="00D741FA" w:rsidP="00C5738E"/>
          <w:p w14:paraId="431B2512" w14:textId="703B63A8" w:rsidR="00C5738E" w:rsidRPr="00C5738E" w:rsidRDefault="00C5738E" w:rsidP="00C5738E">
            <w:pPr>
              <w:rPr>
                <w:i/>
                <w:sz w:val="18"/>
                <w:szCs w:val="18"/>
              </w:rPr>
            </w:pPr>
            <w:r w:rsidRPr="00C5738E">
              <w:rPr>
                <w:i/>
                <w:sz w:val="18"/>
                <w:szCs w:val="18"/>
              </w:rPr>
              <w:t xml:space="preserve">Brief statement of the deliverables desired as a result of the project. Examples: written presentation, oral presentation, mobile application, </w:t>
            </w:r>
            <w:r>
              <w:rPr>
                <w:i/>
                <w:sz w:val="18"/>
                <w:szCs w:val="18"/>
              </w:rPr>
              <w:t xml:space="preserve">or a </w:t>
            </w:r>
            <w:r w:rsidRPr="00C5738E">
              <w:rPr>
                <w:i/>
                <w:sz w:val="18"/>
                <w:szCs w:val="18"/>
              </w:rPr>
              <w:t>data visualization.</w:t>
            </w:r>
          </w:p>
        </w:tc>
        <w:tc>
          <w:tcPr>
            <w:tcW w:w="6300" w:type="dxa"/>
            <w:gridSpan w:val="2"/>
          </w:tcPr>
          <w:p w14:paraId="7E0122F9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  <w:p w14:paraId="0CA79FF3" w14:textId="77777777" w:rsidR="00C5738E" w:rsidRDefault="00C5738E" w:rsidP="00C5738E"/>
          <w:p w14:paraId="15AFD990" w14:textId="77777777" w:rsidR="00C5738E" w:rsidRDefault="00C5738E" w:rsidP="00C5738E"/>
          <w:p w14:paraId="1447029F" w14:textId="77777777" w:rsidR="00C5738E" w:rsidRPr="00C5738E" w:rsidRDefault="00C5738E" w:rsidP="00C5738E"/>
        </w:tc>
      </w:tr>
      <w:tr w:rsidR="00C5738E" w14:paraId="4978A60B" w14:textId="77777777" w:rsidTr="00C5738E">
        <w:tc>
          <w:tcPr>
            <w:tcW w:w="3168" w:type="dxa"/>
          </w:tcPr>
          <w:p w14:paraId="0DC752E3" w14:textId="77777777" w:rsidR="00C5738E" w:rsidRDefault="00C5738E" w:rsidP="00C5738E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C5738E">
              <w:rPr>
                <w:rStyle w:val="Heading2Char"/>
                <w:b/>
                <w:color w:val="auto"/>
                <w:sz w:val="22"/>
                <w:szCs w:val="22"/>
              </w:rPr>
              <w:t>Special Considerations:</w:t>
            </w:r>
          </w:p>
          <w:p w14:paraId="590512BC" w14:textId="77777777" w:rsidR="00D741FA" w:rsidRPr="00C5738E" w:rsidRDefault="00D741FA" w:rsidP="00C5738E"/>
          <w:p w14:paraId="6F55C1BD" w14:textId="122BC2EA" w:rsidR="00C5738E" w:rsidRPr="00C5738E" w:rsidRDefault="00C5738E" w:rsidP="00C573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Any conditions or restrictions that may be applicable (team size, restrictions on public display of company or project info, work authorization restrictions, intellectual property, </w:t>
            </w:r>
            <w:proofErr w:type="spellStart"/>
            <w:r>
              <w:rPr>
                <w:i/>
                <w:sz w:val="18"/>
                <w:szCs w:val="18"/>
              </w:rPr>
              <w:t>etc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300" w:type="dxa"/>
            <w:gridSpan w:val="2"/>
          </w:tcPr>
          <w:p w14:paraId="509D9C0E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37B46221" w14:textId="77777777" w:rsidTr="00C5738E">
        <w:tc>
          <w:tcPr>
            <w:tcW w:w="3168" w:type="dxa"/>
          </w:tcPr>
          <w:p w14:paraId="1E254D07" w14:textId="1808D27F" w:rsidR="00C5738E" w:rsidRDefault="00C5738E" w:rsidP="00C5738E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>
              <w:rPr>
                <w:rStyle w:val="Heading2Char"/>
                <w:b/>
                <w:color w:val="auto"/>
                <w:sz w:val="22"/>
                <w:szCs w:val="22"/>
              </w:rPr>
              <w:t>Skills/Requirements:</w:t>
            </w:r>
          </w:p>
          <w:p w14:paraId="32ACA38B" w14:textId="77777777" w:rsidR="00D741FA" w:rsidRDefault="00D741FA" w:rsidP="00C5738E"/>
          <w:p w14:paraId="068C7670" w14:textId="25801A85" w:rsidR="00C5738E" w:rsidRPr="00C5738E" w:rsidRDefault="00C5738E" w:rsidP="00C573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Specific skills or knowledge needed to successfully complete the project.</w:t>
            </w:r>
          </w:p>
        </w:tc>
        <w:tc>
          <w:tcPr>
            <w:tcW w:w="6300" w:type="dxa"/>
            <w:gridSpan w:val="2"/>
          </w:tcPr>
          <w:p w14:paraId="2E295E40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  <w:p w14:paraId="04118FAD" w14:textId="77777777" w:rsidR="00C5738E" w:rsidRDefault="00C5738E" w:rsidP="00C5738E"/>
          <w:p w14:paraId="30C18BD5" w14:textId="77777777" w:rsidR="00C5738E" w:rsidRDefault="00C5738E" w:rsidP="00C5738E"/>
          <w:p w14:paraId="0C1E35C3" w14:textId="77777777" w:rsidR="00C5738E" w:rsidRDefault="00C5738E" w:rsidP="00C5738E"/>
          <w:p w14:paraId="55A86195" w14:textId="77777777" w:rsidR="00C5738E" w:rsidRPr="00C5738E" w:rsidRDefault="00C5738E" w:rsidP="00C5738E"/>
        </w:tc>
      </w:tr>
    </w:tbl>
    <w:p w14:paraId="0E2FB547" w14:textId="77777777" w:rsidR="0068038D" w:rsidRDefault="0068038D">
      <w:pPr>
        <w:spacing w:after="0"/>
      </w:pPr>
    </w:p>
    <w:p w14:paraId="77569FCA" w14:textId="45A8F723" w:rsidR="008B0C94" w:rsidRDefault="0068563B" w:rsidP="006E47B2">
      <w:pPr>
        <w:pStyle w:val="Heading3"/>
        <w:sectPr w:rsidR="008B0C94" w:rsidSect="008B0C94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90"/>
          <w:docGrid w:linePitch="360"/>
        </w:sectPr>
      </w:pPr>
      <w:r>
        <w:t xml:space="preserve">Other </w:t>
      </w:r>
      <w:r w:rsidR="006E47B2">
        <w:t>questions</w:t>
      </w:r>
      <w:r>
        <w:t xml:space="preserve"> to </w:t>
      </w:r>
      <w:r w:rsidR="006E47B2">
        <w:t>consider</w:t>
      </w:r>
      <w:r>
        <w:t>:</w:t>
      </w:r>
    </w:p>
    <w:p w14:paraId="56CDDEC9" w14:textId="55ED9E85" w:rsidR="0068563B" w:rsidRDefault="0068563B" w:rsidP="0068563B">
      <w:pPr>
        <w:pStyle w:val="ListParagraph"/>
        <w:numPr>
          <w:ilvl w:val="0"/>
          <w:numId w:val="12"/>
        </w:numPr>
      </w:pPr>
      <w:r>
        <w:lastRenderedPageBreak/>
        <w:t>How you’d like to receive applications (email, accumulate via iCareers, or other means like an internal hiring website)</w:t>
      </w:r>
    </w:p>
    <w:p w14:paraId="50E0AA2F" w14:textId="03A84FB1" w:rsidR="0068563B" w:rsidRDefault="006E47B2" w:rsidP="0068563B">
      <w:pPr>
        <w:pStyle w:val="ListParagraph"/>
        <w:numPr>
          <w:ilvl w:val="0"/>
          <w:numId w:val="12"/>
        </w:numPr>
      </w:pPr>
      <w:r>
        <w:lastRenderedPageBreak/>
        <w:t>Additional r</w:t>
      </w:r>
      <w:r w:rsidR="0068563B">
        <w:t>equired documents for application (cover letter, writing sample,</w:t>
      </w:r>
      <w:r>
        <w:t xml:space="preserve"> unofficial transcript, references,</w:t>
      </w:r>
      <w:r w:rsidR="0068563B">
        <w:t xml:space="preserve"> </w:t>
      </w:r>
      <w:proofErr w:type="spellStart"/>
      <w:r w:rsidR="0068563B">
        <w:t>etc</w:t>
      </w:r>
      <w:proofErr w:type="spellEnd"/>
      <w:r w:rsidR="0068563B">
        <w:t>)</w:t>
      </w:r>
    </w:p>
    <w:p w14:paraId="29A260BB" w14:textId="77777777" w:rsidR="00C37ED9" w:rsidRDefault="00C37ED9">
      <w:pPr>
        <w:sectPr w:rsidR="00C37ED9" w:rsidSect="006E47B2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55659E21" w14:textId="77777777" w:rsidR="00EE48A6" w:rsidRDefault="00EE48A6" w:rsidP="008B0C94">
      <w:pPr>
        <w:pStyle w:val="Heading1"/>
      </w:pPr>
      <w:r>
        <w:lastRenderedPageBreak/>
        <w:t>Step 2: Pos</w:t>
      </w:r>
      <w:r w:rsidR="008B0C94">
        <w:t>t</w:t>
      </w:r>
      <w:r>
        <w:t xml:space="preserve"> Your Capstone on iCareers</w:t>
      </w:r>
    </w:p>
    <w:p w14:paraId="2849AE83" w14:textId="2647045F" w:rsidR="000F6A73" w:rsidRDefault="000F6A73" w:rsidP="0068563B">
      <w:pPr>
        <w:pStyle w:val="Heading2"/>
      </w:pPr>
      <w:r>
        <w:t>Create an Account / Sign in to iCareers</w:t>
      </w:r>
    </w:p>
    <w:p w14:paraId="482CED7D" w14:textId="34635971" w:rsidR="000F6A73" w:rsidRDefault="000F6A73" w:rsidP="008B0C94">
      <w:pPr>
        <w:rPr>
          <w:sz w:val="22"/>
          <w:szCs w:val="22"/>
        </w:rPr>
      </w:pPr>
      <w:r>
        <w:rPr>
          <w:sz w:val="22"/>
          <w:szCs w:val="22"/>
        </w:rPr>
        <w:t>If this is your first time interacting with iCareers y</w:t>
      </w:r>
      <w:r w:rsidR="00EE48A6" w:rsidRPr="008B0C94">
        <w:rPr>
          <w:sz w:val="22"/>
          <w:szCs w:val="22"/>
        </w:rPr>
        <w:t xml:space="preserve">ou will </w:t>
      </w:r>
      <w:r w:rsidR="008B0C94" w:rsidRPr="008B0C94">
        <w:rPr>
          <w:sz w:val="22"/>
          <w:szCs w:val="22"/>
        </w:rPr>
        <w:t xml:space="preserve">first </w:t>
      </w:r>
      <w:r>
        <w:rPr>
          <w:sz w:val="22"/>
          <w:szCs w:val="22"/>
        </w:rPr>
        <w:t>need to create an account at</w:t>
      </w:r>
      <w:r w:rsidR="00EE48A6" w:rsidRPr="008B0C94">
        <w:rPr>
          <w:sz w:val="22"/>
          <w:szCs w:val="22"/>
        </w:rPr>
        <w:t xml:space="preserve"> </w:t>
      </w:r>
      <w:hyperlink r:id="rId12" w:history="1">
        <w:r w:rsidR="00EE48A6" w:rsidRPr="008B0C94">
          <w:rPr>
            <w:rStyle w:val="Hyperlink"/>
            <w:sz w:val="22"/>
            <w:szCs w:val="22"/>
          </w:rPr>
          <w:t>https://ischool-uw-csm.symplicity.com/employers/</w:t>
        </w:r>
      </w:hyperlink>
      <w:r>
        <w:rPr>
          <w:sz w:val="22"/>
          <w:szCs w:val="22"/>
        </w:rPr>
        <w:t>.</w:t>
      </w:r>
      <w:r w:rsidR="00EE48A6" w:rsidRPr="008B0C94">
        <w:rPr>
          <w:sz w:val="22"/>
          <w:szCs w:val="22"/>
        </w:rPr>
        <w:t xml:space="preserve"> </w:t>
      </w:r>
    </w:p>
    <w:p w14:paraId="5009321E" w14:textId="53B2D21B" w:rsidR="000F6A73" w:rsidRDefault="00C20A75" w:rsidP="008B0C9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2072B28" wp14:editId="792320EB">
            <wp:extent cx="5943600" cy="4203065"/>
            <wp:effectExtent l="0" t="0" r="0" b="0"/>
            <wp:docPr id="1" name="Picture 1" descr="../../../../../../var/folders/td/ck8f0y4x56l1qkkfhblxbdtx9nk91r/T/com.skitch.skitch/DMDEFCED0E8-57D0-42DF-BF6D-640A1CF85FF1/Sign_in___i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var/folders/td/ck8f0y4x56l1qkkfhblxbdtx9nk91r/T/com.skitch.skitch/DMDEFCED0E8-57D0-42DF-BF6D-640A1CF85FF1/Sign_in___iCare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49061" w14:textId="1FFCB37D" w:rsidR="000F6A73" w:rsidRPr="00D741FA" w:rsidRDefault="000F6A73" w:rsidP="000F6A73">
      <w:pPr>
        <w:jc w:val="center"/>
        <w:rPr>
          <w:i/>
          <w:sz w:val="18"/>
          <w:szCs w:val="18"/>
        </w:rPr>
      </w:pPr>
      <w:r w:rsidRPr="00D741FA">
        <w:rPr>
          <w:i/>
          <w:sz w:val="18"/>
          <w:szCs w:val="18"/>
        </w:rPr>
        <w:t xml:space="preserve">Screenshot of the </w:t>
      </w:r>
      <w:hyperlink r:id="rId14" w:history="1">
        <w:r w:rsidRPr="00D741FA">
          <w:rPr>
            <w:rStyle w:val="Hyperlink"/>
            <w:i/>
            <w:sz w:val="18"/>
            <w:szCs w:val="18"/>
          </w:rPr>
          <w:t>Employers login screen</w:t>
        </w:r>
      </w:hyperlink>
      <w:r w:rsidRPr="00D741FA">
        <w:rPr>
          <w:i/>
          <w:sz w:val="18"/>
          <w:szCs w:val="18"/>
        </w:rPr>
        <w:t xml:space="preserve"> of iCareers</w:t>
      </w:r>
      <w:r w:rsidR="00D741FA" w:rsidRPr="00D741FA">
        <w:rPr>
          <w:i/>
          <w:sz w:val="18"/>
          <w:szCs w:val="18"/>
        </w:rPr>
        <w:t>.</w:t>
      </w:r>
    </w:p>
    <w:p w14:paraId="36703AAB" w14:textId="5FA581DD" w:rsidR="00EE48A6" w:rsidRDefault="000F6A73" w:rsidP="000F6A73">
      <w:pPr>
        <w:pStyle w:val="ListParagraph"/>
        <w:numPr>
          <w:ilvl w:val="0"/>
          <w:numId w:val="10"/>
        </w:numPr>
        <w:rPr>
          <w:i/>
          <w:sz w:val="22"/>
          <w:szCs w:val="22"/>
        </w:rPr>
      </w:pPr>
      <w:r w:rsidRPr="000F6A73">
        <w:rPr>
          <w:sz w:val="22"/>
          <w:szCs w:val="22"/>
        </w:rPr>
        <w:t>C</w:t>
      </w:r>
      <w:r w:rsidR="00EE48A6" w:rsidRPr="000F6A73">
        <w:rPr>
          <w:sz w:val="22"/>
          <w:szCs w:val="22"/>
        </w:rPr>
        <w:t xml:space="preserve">lick </w:t>
      </w:r>
      <w:r>
        <w:rPr>
          <w:sz w:val="22"/>
          <w:szCs w:val="22"/>
        </w:rPr>
        <w:t>"</w:t>
      </w:r>
      <w:r w:rsidR="00C20A75">
        <w:rPr>
          <w:sz w:val="22"/>
          <w:szCs w:val="22"/>
        </w:rPr>
        <w:t>Sign Up</w:t>
      </w:r>
      <w:r>
        <w:rPr>
          <w:sz w:val="22"/>
          <w:szCs w:val="22"/>
        </w:rPr>
        <w:t xml:space="preserve"> and </w:t>
      </w:r>
      <w:r w:rsidR="00C20A75">
        <w:rPr>
          <w:sz w:val="22"/>
          <w:szCs w:val="22"/>
        </w:rPr>
        <w:t>P</w:t>
      </w:r>
      <w:r>
        <w:rPr>
          <w:sz w:val="22"/>
          <w:szCs w:val="22"/>
        </w:rPr>
        <w:t xml:space="preserve">ost </w:t>
      </w:r>
      <w:r w:rsidR="00C20A75">
        <w:rPr>
          <w:sz w:val="22"/>
          <w:szCs w:val="22"/>
        </w:rPr>
        <w:t>J</w:t>
      </w:r>
      <w:r>
        <w:rPr>
          <w:sz w:val="22"/>
          <w:szCs w:val="22"/>
        </w:rPr>
        <w:t>ob.”</w:t>
      </w:r>
      <w:r w:rsidR="00EE48A6" w:rsidRPr="000F6A73">
        <w:rPr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="00EE48A6" w:rsidRPr="000F6A73">
        <w:rPr>
          <w:sz w:val="22"/>
          <w:szCs w:val="22"/>
        </w:rPr>
        <w:t>our request for an account and Capstone posting will be approved at the same time.</w:t>
      </w:r>
      <w:r w:rsidR="008B0C94" w:rsidRPr="000F6A73">
        <w:rPr>
          <w:sz w:val="22"/>
          <w:szCs w:val="22"/>
        </w:rPr>
        <w:t xml:space="preserve"> </w:t>
      </w:r>
      <w:r w:rsidR="008B0C94" w:rsidRPr="000F6A73">
        <w:rPr>
          <w:i/>
          <w:sz w:val="22"/>
          <w:szCs w:val="22"/>
        </w:rPr>
        <w:t>(</w:t>
      </w:r>
      <w:r w:rsidR="00EE48A6" w:rsidRPr="000F6A73">
        <w:rPr>
          <w:i/>
          <w:sz w:val="22"/>
          <w:szCs w:val="22"/>
        </w:rPr>
        <w:t>If you already have an iCareers account, you can l</w:t>
      </w:r>
      <w:r w:rsidR="008B0C94" w:rsidRPr="000F6A73">
        <w:rPr>
          <w:i/>
          <w:sz w:val="22"/>
          <w:szCs w:val="22"/>
        </w:rPr>
        <w:t>og in with the same link above.)</w:t>
      </w:r>
    </w:p>
    <w:p w14:paraId="42CEDAB9" w14:textId="41918527" w:rsidR="000F6A73" w:rsidRPr="0068563B" w:rsidRDefault="000F6A73" w:rsidP="000F6A73">
      <w:pPr>
        <w:pStyle w:val="ListParagraph"/>
        <w:numPr>
          <w:ilvl w:val="0"/>
          <w:numId w:val="10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Enter your organization/company’s information </w:t>
      </w:r>
      <w:r w:rsidR="0068563B">
        <w:rPr>
          <w:sz w:val="22"/>
          <w:szCs w:val="22"/>
        </w:rPr>
        <w:t>to</w:t>
      </w:r>
      <w:r>
        <w:rPr>
          <w:sz w:val="22"/>
          <w:szCs w:val="22"/>
        </w:rPr>
        <w:t xml:space="preserve"> register for iCareers. </w:t>
      </w:r>
      <w:r w:rsidR="0068563B">
        <w:rPr>
          <w:sz w:val="22"/>
          <w:szCs w:val="22"/>
        </w:rPr>
        <w:t>Click Next.</w:t>
      </w:r>
    </w:p>
    <w:p w14:paraId="657DD7AF" w14:textId="6B73DECA" w:rsidR="0068563B" w:rsidRDefault="0068563B" w:rsidP="0068563B">
      <w:pPr>
        <w:jc w:val="center"/>
        <w:rPr>
          <w:i/>
          <w:sz w:val="22"/>
          <w:szCs w:val="22"/>
        </w:rPr>
      </w:pPr>
    </w:p>
    <w:p w14:paraId="6C7ADEF8" w14:textId="77777777" w:rsidR="00C20A75" w:rsidRDefault="00C20A75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  <w:r>
        <w:br w:type="page"/>
      </w:r>
    </w:p>
    <w:p w14:paraId="6640B91C" w14:textId="5736CD9D" w:rsidR="0068563B" w:rsidRDefault="0068563B" w:rsidP="0068563B">
      <w:pPr>
        <w:pStyle w:val="Heading2"/>
      </w:pPr>
      <w:r>
        <w:lastRenderedPageBreak/>
        <w:t>Enter Capstone Proposal Details</w:t>
      </w:r>
    </w:p>
    <w:p w14:paraId="16522176" w14:textId="025B948A" w:rsidR="00A07F17" w:rsidRDefault="00C20A75" w:rsidP="00C20A75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fter entering your company’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iCareers</w:t>
      </w:r>
      <w:proofErr w:type="spellEnd"/>
      <w:r>
        <w:rPr>
          <w:sz w:val="22"/>
          <w:szCs w:val="22"/>
        </w:rPr>
        <w:t xml:space="preserve"> account information you will </w:t>
      </w:r>
      <w:r w:rsidR="00A07F17">
        <w:rPr>
          <w:sz w:val="22"/>
          <w:szCs w:val="22"/>
        </w:rPr>
        <w:t>“</w:t>
      </w:r>
      <w:r>
        <w:rPr>
          <w:sz w:val="22"/>
          <w:szCs w:val="22"/>
        </w:rPr>
        <w:t>Sign Up and Post Job.</w:t>
      </w:r>
      <w:r w:rsidR="00A07F17">
        <w:rPr>
          <w:sz w:val="22"/>
          <w:szCs w:val="22"/>
        </w:rPr>
        <w:t xml:space="preserve">” </w:t>
      </w:r>
    </w:p>
    <w:p w14:paraId="0ADA7A7B" w14:textId="77D864EE" w:rsidR="00A07F17" w:rsidRDefault="00C20A75" w:rsidP="00A07F1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21B1ADB" wp14:editId="692AEE5E">
            <wp:extent cx="3436190" cy="2625295"/>
            <wp:effectExtent l="0" t="0" r="0" b="0"/>
            <wp:docPr id="3" name="Picture 3" descr="../../../../../../var/folders/td/ck8f0y4x56l1qkkfhblxbdtx9nk91r/T/com.skitch.skitch/DMD2B5489A6-2470-46CA-8C64-408763792B65/Sign_Up_and_Post_Job___i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var/folders/td/ck8f0y4x56l1qkkfhblxbdtx9nk91r/T/com.skitch.skitch/DMD2B5489A6-2470-46CA-8C64-408763792B65/Sign_Up_and_Post_Job___iCaree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325" cy="264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588CC" w14:textId="1B36CA54" w:rsidR="00D741FA" w:rsidRPr="00D741FA" w:rsidRDefault="00D741FA" w:rsidP="00A07F1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Screenshot of Job Posting screen.</w:t>
      </w:r>
    </w:p>
    <w:p w14:paraId="27B0706F" w14:textId="77777777" w:rsidR="00A07F17" w:rsidRPr="00A07F17" w:rsidRDefault="00A07F17" w:rsidP="00A07F17">
      <w:pPr>
        <w:pStyle w:val="Heading5"/>
      </w:pPr>
      <w:r w:rsidRPr="00A07F17">
        <w:t>Fill in required and optional position information – if you need additional guidance on required fields, see below:</w:t>
      </w:r>
    </w:p>
    <w:p w14:paraId="5191571E" w14:textId="77777777" w:rsidR="00A07F17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Select Position Type</w:t>
      </w:r>
      <w:r>
        <w:rPr>
          <w:sz w:val="22"/>
          <w:szCs w:val="22"/>
        </w:rPr>
        <w:t>: Experiential Learning (Internship, Directed Fieldwork, Capstone)</w:t>
      </w:r>
    </w:p>
    <w:p w14:paraId="4FC80652" w14:textId="4B111EE0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Work Term</w:t>
      </w:r>
      <w:r w:rsidRPr="008B0C94">
        <w:rPr>
          <w:sz w:val="22"/>
          <w:szCs w:val="22"/>
        </w:rPr>
        <w:t>: select “</w:t>
      </w:r>
      <w:r>
        <w:rPr>
          <w:sz w:val="22"/>
          <w:szCs w:val="22"/>
        </w:rPr>
        <w:t>Winter 201</w:t>
      </w:r>
      <w:r w:rsidR="00C20A75">
        <w:rPr>
          <w:sz w:val="22"/>
          <w:szCs w:val="22"/>
        </w:rPr>
        <w:t>8</w:t>
      </w:r>
      <w:r w:rsidRPr="008B0C94">
        <w:rPr>
          <w:sz w:val="22"/>
          <w:szCs w:val="22"/>
        </w:rPr>
        <w:t>”</w:t>
      </w:r>
      <w:r>
        <w:rPr>
          <w:sz w:val="22"/>
          <w:szCs w:val="22"/>
        </w:rPr>
        <w:t xml:space="preserve"> – </w:t>
      </w:r>
      <w:r>
        <w:rPr>
          <w:i/>
          <w:sz w:val="22"/>
          <w:szCs w:val="22"/>
        </w:rPr>
        <w:t>You won’t see this option until you select Experiential Learning above.</w:t>
      </w:r>
    </w:p>
    <w:p w14:paraId="47A74B42" w14:textId="5B64DD08" w:rsidR="00A07F17" w:rsidRPr="00A07F17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Experiential Learning Type</w:t>
      </w:r>
      <w:r w:rsidRPr="008B0C94">
        <w:rPr>
          <w:sz w:val="22"/>
          <w:szCs w:val="22"/>
        </w:rPr>
        <w:t>: Select “Capstone”</w:t>
      </w:r>
      <w:r>
        <w:rPr>
          <w:sz w:val="22"/>
          <w:szCs w:val="22"/>
        </w:rPr>
        <w:t xml:space="preserve"> – </w:t>
      </w:r>
      <w:r>
        <w:rPr>
          <w:i/>
          <w:sz w:val="22"/>
          <w:szCs w:val="22"/>
        </w:rPr>
        <w:t>You won’t see this option until you select Experiential Learning above.</w:t>
      </w:r>
    </w:p>
    <w:p w14:paraId="77FF0A26" w14:textId="5015B109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D741FA">
        <w:rPr>
          <w:sz w:val="22"/>
          <w:szCs w:val="22"/>
        </w:rPr>
        <w:t>F</w:t>
      </w:r>
      <w:r>
        <w:rPr>
          <w:sz w:val="22"/>
          <w:szCs w:val="22"/>
        </w:rPr>
        <w:t>ill in title of project</w:t>
      </w:r>
    </w:p>
    <w:p w14:paraId="0E355895" w14:textId="77777777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Job or Project Description</w:t>
      </w:r>
      <w:r w:rsidRPr="008B0C94">
        <w:rPr>
          <w:sz w:val="22"/>
          <w:szCs w:val="22"/>
        </w:rPr>
        <w:t>: fill in from Project Description above</w:t>
      </w:r>
    </w:p>
    <w:p w14:paraId="2F93FA83" w14:textId="77777777" w:rsidR="00A07F17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Qualifications and Skills</w:t>
      </w:r>
      <w:r w:rsidRPr="008B0C94">
        <w:rPr>
          <w:sz w:val="22"/>
          <w:szCs w:val="22"/>
        </w:rPr>
        <w:t>: fill in all applicable skills from Skills / Requirements section above</w:t>
      </w:r>
    </w:p>
    <w:p w14:paraId="4C640BF7" w14:textId="6E4F437E" w:rsidR="00D741FA" w:rsidRPr="008B0C94" w:rsidRDefault="00D741FA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b/>
          <w:sz w:val="22"/>
          <w:szCs w:val="22"/>
        </w:rPr>
        <w:t>Special Considerations</w:t>
      </w:r>
      <w:r w:rsidRPr="00D741FA">
        <w:rPr>
          <w:sz w:val="22"/>
          <w:szCs w:val="22"/>
        </w:rPr>
        <w:t>:</w:t>
      </w:r>
      <w:r>
        <w:rPr>
          <w:sz w:val="22"/>
          <w:szCs w:val="22"/>
        </w:rPr>
        <w:t xml:space="preserve"> fill in all applicable considerations from section above</w:t>
      </w:r>
    </w:p>
    <w:p w14:paraId="5AFE37C6" w14:textId="77777777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Number of Openings</w:t>
      </w:r>
      <w:r w:rsidRPr="008B0C94">
        <w:rPr>
          <w:sz w:val="22"/>
          <w:szCs w:val="22"/>
        </w:rPr>
        <w:t xml:space="preserve">: Students working with a sponsoring organization generally work in groups of </w:t>
      </w:r>
      <w:r>
        <w:rPr>
          <w:sz w:val="22"/>
          <w:szCs w:val="22"/>
        </w:rPr>
        <w:t>2</w:t>
      </w:r>
      <w:r w:rsidRPr="008B0C94">
        <w:rPr>
          <w:sz w:val="22"/>
          <w:szCs w:val="22"/>
        </w:rPr>
        <w:t>-4, and may choose their teams. If no preference</w:t>
      </w:r>
      <w:r>
        <w:rPr>
          <w:sz w:val="22"/>
          <w:szCs w:val="22"/>
        </w:rPr>
        <w:t xml:space="preserve"> for team size</w:t>
      </w:r>
      <w:r w:rsidRPr="008B0C94">
        <w:rPr>
          <w:sz w:val="22"/>
          <w:szCs w:val="22"/>
        </w:rPr>
        <w:t>, choose 4.</w:t>
      </w:r>
    </w:p>
    <w:p w14:paraId="65AE8C02" w14:textId="52201709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Compensation Information</w:t>
      </w:r>
      <w:r w:rsidRPr="008B0C94">
        <w:rPr>
          <w:sz w:val="22"/>
          <w:szCs w:val="22"/>
        </w:rPr>
        <w:t xml:space="preserve">: </w:t>
      </w:r>
      <w:r>
        <w:rPr>
          <w:sz w:val="22"/>
          <w:szCs w:val="22"/>
        </w:rPr>
        <w:t>Choose all options that apply. Capstone</w:t>
      </w:r>
      <w:r w:rsidR="00C20A75">
        <w:rPr>
          <w:sz w:val="22"/>
          <w:szCs w:val="22"/>
        </w:rPr>
        <w:t>s</w:t>
      </w:r>
      <w:r>
        <w:rPr>
          <w:sz w:val="22"/>
          <w:szCs w:val="22"/>
        </w:rPr>
        <w:t xml:space="preserve"> are eligible for credit.</w:t>
      </w:r>
    </w:p>
    <w:p w14:paraId="743E03D6" w14:textId="77777777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Location</w:t>
      </w:r>
      <w:r w:rsidRPr="008B0C94">
        <w:rPr>
          <w:sz w:val="22"/>
          <w:szCs w:val="22"/>
        </w:rPr>
        <w:t xml:space="preserve">: </w:t>
      </w:r>
      <w:r>
        <w:rPr>
          <w:sz w:val="22"/>
          <w:szCs w:val="22"/>
        </w:rPr>
        <w:t>fill in address for sponsoring organization</w:t>
      </w:r>
    </w:p>
    <w:p w14:paraId="0A262427" w14:textId="77777777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Resume Receipt</w:t>
      </w:r>
      <w:r w:rsidRPr="008B0C94">
        <w:rPr>
          <w:sz w:val="22"/>
          <w:szCs w:val="22"/>
        </w:rPr>
        <w:t xml:space="preserve">: Choose </w:t>
      </w:r>
      <w:r>
        <w:rPr>
          <w:sz w:val="22"/>
          <w:szCs w:val="22"/>
        </w:rPr>
        <w:t>how you would like to receive student resumes for the posted Capstone project (email, accumulate online, or other option)</w:t>
      </w:r>
    </w:p>
    <w:p w14:paraId="7445A5EF" w14:textId="79C2D64C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Posting/</w:t>
      </w:r>
      <w:r>
        <w:rPr>
          <w:b/>
          <w:sz w:val="22"/>
          <w:szCs w:val="22"/>
        </w:rPr>
        <w:t>Expiration D</w:t>
      </w:r>
      <w:r w:rsidRPr="00476E4A">
        <w:rPr>
          <w:b/>
          <w:sz w:val="22"/>
          <w:szCs w:val="22"/>
        </w:rPr>
        <w:t>ate</w:t>
      </w:r>
      <w:r w:rsidRPr="008B0C94">
        <w:rPr>
          <w:sz w:val="22"/>
          <w:szCs w:val="22"/>
        </w:rPr>
        <w:t xml:space="preserve">: </w:t>
      </w:r>
      <w:r>
        <w:rPr>
          <w:sz w:val="22"/>
          <w:szCs w:val="22"/>
        </w:rPr>
        <w:t>You may post Capstone project immediately or choose September 2</w:t>
      </w:r>
      <w:r w:rsidR="008E2865">
        <w:rPr>
          <w:sz w:val="22"/>
          <w:szCs w:val="22"/>
        </w:rPr>
        <w:t>8</w:t>
      </w:r>
      <w:r>
        <w:rPr>
          <w:sz w:val="22"/>
          <w:szCs w:val="22"/>
        </w:rPr>
        <w:t>, 201</w:t>
      </w:r>
      <w:r w:rsidR="00C20A75">
        <w:rPr>
          <w:sz w:val="22"/>
          <w:szCs w:val="22"/>
        </w:rPr>
        <w:t>7</w:t>
      </w:r>
      <w:r>
        <w:rPr>
          <w:sz w:val="22"/>
          <w:szCs w:val="22"/>
        </w:rPr>
        <w:t xml:space="preserve"> (first day of fall quarter). For exp</w:t>
      </w:r>
      <w:r w:rsidR="008E2865">
        <w:rPr>
          <w:sz w:val="22"/>
          <w:szCs w:val="22"/>
        </w:rPr>
        <w:t xml:space="preserve">iration, choose December </w:t>
      </w:r>
      <w:r w:rsidR="007A5F9A">
        <w:rPr>
          <w:sz w:val="22"/>
          <w:szCs w:val="22"/>
        </w:rPr>
        <w:t>20</w:t>
      </w:r>
      <w:r w:rsidR="008E2865">
        <w:rPr>
          <w:sz w:val="22"/>
          <w:szCs w:val="22"/>
        </w:rPr>
        <w:t>, 201</w:t>
      </w:r>
      <w:r w:rsidR="00C20A75">
        <w:rPr>
          <w:sz w:val="22"/>
          <w:szCs w:val="22"/>
        </w:rPr>
        <w:t>7</w:t>
      </w:r>
      <w:r>
        <w:rPr>
          <w:sz w:val="22"/>
          <w:szCs w:val="22"/>
        </w:rPr>
        <w:t xml:space="preserve"> as default (students are required to select their Capstone projects by mid-</w:t>
      </w:r>
      <w:r w:rsidR="008E2865">
        <w:rPr>
          <w:sz w:val="22"/>
          <w:szCs w:val="22"/>
        </w:rPr>
        <w:t>December</w:t>
      </w:r>
      <w:r>
        <w:rPr>
          <w:sz w:val="22"/>
          <w:szCs w:val="22"/>
        </w:rPr>
        <w:t>), or earlier depending on organization need.</w:t>
      </w:r>
    </w:p>
    <w:p w14:paraId="0D01189E" w14:textId="77777777" w:rsidR="00A07F17" w:rsidRDefault="00A07F17" w:rsidP="008B0C94">
      <w:pPr>
        <w:rPr>
          <w:sz w:val="22"/>
          <w:szCs w:val="22"/>
        </w:rPr>
      </w:pPr>
    </w:p>
    <w:p w14:paraId="2EF6CB9F" w14:textId="77777777" w:rsidR="007A5F9A" w:rsidRDefault="007A5F9A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  <w:r>
        <w:br w:type="page"/>
      </w:r>
    </w:p>
    <w:p w14:paraId="7A996F70" w14:textId="42A42A47" w:rsidR="00A07F17" w:rsidRDefault="00A07F17" w:rsidP="00A07F17">
      <w:pPr>
        <w:pStyle w:val="Heading2"/>
      </w:pPr>
      <w:r>
        <w:lastRenderedPageBreak/>
        <w:t>Adding a new Capstone Proposal to an existing iCareers account</w:t>
      </w:r>
    </w:p>
    <w:p w14:paraId="2C861A51" w14:textId="62906850" w:rsidR="00681472" w:rsidRDefault="00681472" w:rsidP="00A07F17">
      <w:pPr>
        <w:rPr>
          <w:sz w:val="22"/>
          <w:szCs w:val="22"/>
        </w:rPr>
      </w:pPr>
      <w:r>
        <w:rPr>
          <w:sz w:val="22"/>
          <w:szCs w:val="22"/>
        </w:rPr>
        <w:t xml:space="preserve">Sign in as usual to iCareers: </w:t>
      </w:r>
      <w:hyperlink r:id="rId16" w:history="1">
        <w:r w:rsidRPr="008B0C94">
          <w:rPr>
            <w:rStyle w:val="Hyperlink"/>
            <w:sz w:val="22"/>
            <w:szCs w:val="22"/>
          </w:rPr>
          <w:t>https://ischool-uw-csm.symplicity.com/employers/</w:t>
        </w:r>
      </w:hyperlink>
    </w:p>
    <w:p w14:paraId="76B79ED4" w14:textId="6E064B43" w:rsidR="00681472" w:rsidRDefault="007A5F9A" w:rsidP="0068147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0EDAA36" wp14:editId="35907D71">
            <wp:extent cx="3251835" cy="2719243"/>
            <wp:effectExtent l="0" t="0" r="0" b="0"/>
            <wp:docPr id="5" name="Picture 5" descr="../../../../../../var/folders/td/ck8f0y4x56l1qkkfhblxbdtx9nk91r/T/com.skitch.skitch/DMD2CE9BA2E-4882-494C-8A82-A0D20DAF4407/i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var/folders/td/ck8f0y4x56l1qkkfhblxbdtx9nk91r/T/com.skitch.skitch/DMD2CE9BA2E-4882-494C-8A82-A0D20DAF4407/iCare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31" cy="27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4BEE" w14:textId="032921B6" w:rsidR="00EF1A91" w:rsidRPr="007A5F9A" w:rsidRDefault="007A5F9A" w:rsidP="0068147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Screenshot of main </w:t>
      </w:r>
      <w:proofErr w:type="spellStart"/>
      <w:r>
        <w:rPr>
          <w:i/>
          <w:sz w:val="22"/>
          <w:szCs w:val="22"/>
        </w:rPr>
        <w:t>iCareers</w:t>
      </w:r>
      <w:proofErr w:type="spellEnd"/>
      <w:r>
        <w:rPr>
          <w:i/>
          <w:sz w:val="22"/>
          <w:szCs w:val="22"/>
        </w:rPr>
        <w:t xml:space="preserve"> page with Job Post Manger highlighted</w:t>
      </w:r>
    </w:p>
    <w:p w14:paraId="442EDA22" w14:textId="34ECFE77" w:rsidR="00681472" w:rsidRDefault="00681472" w:rsidP="00681472">
      <w:pPr>
        <w:rPr>
          <w:sz w:val="22"/>
          <w:szCs w:val="22"/>
        </w:rPr>
      </w:pPr>
      <w:r w:rsidRPr="008B0C94">
        <w:rPr>
          <w:sz w:val="22"/>
          <w:szCs w:val="22"/>
        </w:rPr>
        <w:t>To post a Capstone project, select "</w:t>
      </w:r>
      <w:r w:rsidRPr="008B0C94">
        <w:rPr>
          <w:b/>
          <w:sz w:val="22"/>
          <w:szCs w:val="22"/>
        </w:rPr>
        <w:t>Job Post Manager</w:t>
      </w:r>
      <w:r w:rsidRPr="008B0C94">
        <w:rPr>
          <w:sz w:val="22"/>
          <w:szCs w:val="22"/>
        </w:rPr>
        <w:t xml:space="preserve">" </w:t>
      </w:r>
      <w:r w:rsidR="007A5F9A">
        <w:rPr>
          <w:sz w:val="22"/>
          <w:szCs w:val="22"/>
        </w:rPr>
        <w:t>from the menu. Then select “Job Postings</w:t>
      </w:r>
      <w:r>
        <w:rPr>
          <w:sz w:val="22"/>
          <w:szCs w:val="22"/>
        </w:rPr>
        <w:t>.</w:t>
      </w:r>
      <w:r w:rsidR="007A5F9A">
        <w:rPr>
          <w:sz w:val="22"/>
          <w:szCs w:val="22"/>
        </w:rPr>
        <w:t>”</w:t>
      </w:r>
      <w:r w:rsidRPr="008B0C94">
        <w:rPr>
          <w:sz w:val="22"/>
          <w:szCs w:val="22"/>
        </w:rPr>
        <w:t xml:space="preserve"> </w:t>
      </w:r>
    </w:p>
    <w:p w14:paraId="7D5515B6" w14:textId="58861FAF" w:rsidR="00681472" w:rsidRDefault="007A5F9A" w:rsidP="0068147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9B6E49" wp14:editId="69AFE083">
            <wp:extent cx="3593797" cy="2933782"/>
            <wp:effectExtent l="0" t="0" r="0" b="0"/>
            <wp:docPr id="10" name="Picture 10" descr="../../../../../../var/folders/td/ck8f0y4x56l1qkkfhblxbdtx9nk91r/T/com.skitch.skitch/DMDA0A3D646-56AD-4B2B-855A-32B605A4E4FF/Post_and_Manage_Opportunities___i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var/folders/td/ck8f0y4x56l1qkkfhblxbdtx9nk91r/T/com.skitch.skitch/DMDA0A3D646-56AD-4B2B-855A-32B605A4E4FF/Post_and_Manage_Opportunities___iCareer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74" cy="294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B1F80" w14:textId="77777777" w:rsidR="00681472" w:rsidRDefault="00681472" w:rsidP="00681472">
      <w:pPr>
        <w:rPr>
          <w:sz w:val="22"/>
          <w:szCs w:val="22"/>
        </w:rPr>
      </w:pPr>
    </w:p>
    <w:p w14:paraId="3AB72BC1" w14:textId="26AE6305" w:rsidR="00681472" w:rsidRDefault="00681472" w:rsidP="00681472">
      <w:pPr>
        <w:rPr>
          <w:sz w:val="22"/>
          <w:szCs w:val="22"/>
        </w:rPr>
      </w:pPr>
      <w:r>
        <w:rPr>
          <w:sz w:val="22"/>
          <w:szCs w:val="22"/>
        </w:rPr>
        <w:t>Then c</w:t>
      </w:r>
      <w:r w:rsidRPr="008B0C94">
        <w:rPr>
          <w:sz w:val="22"/>
          <w:szCs w:val="22"/>
        </w:rPr>
        <w:t>lick the "</w:t>
      </w:r>
      <w:r w:rsidR="007A5F9A">
        <w:rPr>
          <w:b/>
          <w:sz w:val="22"/>
          <w:szCs w:val="22"/>
        </w:rPr>
        <w:t>Post a Job</w:t>
      </w:r>
      <w:bookmarkStart w:id="0" w:name="_GoBack"/>
      <w:bookmarkEnd w:id="0"/>
      <w:r w:rsidRPr="008B0C94">
        <w:rPr>
          <w:sz w:val="22"/>
          <w:szCs w:val="22"/>
        </w:rPr>
        <w:t>" button.</w:t>
      </w:r>
      <w:r>
        <w:rPr>
          <w:sz w:val="22"/>
          <w:szCs w:val="22"/>
        </w:rPr>
        <w:t xml:space="preserve"> Select “Post to This School Only” and then follow the steps listed on 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3 to complete your Capstone Proposal posting.</w:t>
      </w:r>
    </w:p>
    <w:p w14:paraId="61A965E7" w14:textId="77777777" w:rsidR="00681472" w:rsidRPr="00A07F17" w:rsidRDefault="00681472" w:rsidP="00681472">
      <w:pPr>
        <w:jc w:val="center"/>
        <w:rPr>
          <w:sz w:val="22"/>
          <w:szCs w:val="22"/>
        </w:rPr>
      </w:pPr>
    </w:p>
    <w:sectPr w:rsidR="00681472" w:rsidRPr="00A07F17" w:rsidSect="008409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4551" w14:textId="77777777" w:rsidR="00CE70AA" w:rsidRDefault="00CE70AA" w:rsidP="00D27639">
      <w:pPr>
        <w:spacing w:after="0" w:line="240" w:lineRule="auto"/>
      </w:pPr>
      <w:r>
        <w:separator/>
      </w:r>
    </w:p>
  </w:endnote>
  <w:endnote w:type="continuationSeparator" w:id="0">
    <w:p w14:paraId="1DD3DB47" w14:textId="77777777" w:rsidR="00CE70AA" w:rsidRDefault="00CE70AA" w:rsidP="00D2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13F01" w14:textId="77777777" w:rsidR="00564310" w:rsidRDefault="00564310" w:rsidP="00564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926EA" w14:textId="77777777" w:rsidR="00564310" w:rsidRDefault="00564310" w:rsidP="006814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C8AD" w14:textId="77777777" w:rsidR="00564310" w:rsidRDefault="00564310" w:rsidP="00564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F9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71CB6B" w14:textId="2A86CC48" w:rsidR="00564310" w:rsidRPr="00564310" w:rsidRDefault="00564310" w:rsidP="00564310">
    <w:pPr>
      <w:pStyle w:val="Footer"/>
      <w:tabs>
        <w:tab w:val="clear" w:pos="4680"/>
      </w:tabs>
      <w:ind w:right="360"/>
      <w:rPr>
        <w:i/>
      </w:rPr>
    </w:pPr>
    <w:r>
      <w:rPr>
        <w:i/>
      </w:rPr>
      <w:t>For q</w:t>
    </w:r>
    <w:r w:rsidRPr="00D27639">
      <w:rPr>
        <w:i/>
      </w:rPr>
      <w:t>uestions or additional information please contact:</w:t>
    </w:r>
    <w:r>
      <w:rPr>
        <w:i/>
      </w:rPr>
      <w:t xml:space="preserve"> </w:t>
    </w:r>
    <w:r>
      <w:t xml:space="preserve">iCapstone@uw.edu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E952" w14:textId="77777777" w:rsidR="00CE70AA" w:rsidRDefault="00CE70AA" w:rsidP="00D27639">
      <w:pPr>
        <w:spacing w:after="0" w:line="240" w:lineRule="auto"/>
      </w:pPr>
      <w:r>
        <w:separator/>
      </w:r>
    </w:p>
  </w:footnote>
  <w:footnote w:type="continuationSeparator" w:id="0">
    <w:p w14:paraId="18CF54EB" w14:textId="77777777" w:rsidR="00CE70AA" w:rsidRDefault="00CE70AA" w:rsidP="00D2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A60C2" w14:textId="77777777" w:rsidR="00564310" w:rsidRDefault="00564310">
    <w:pPr>
      <w:pStyle w:val="Header"/>
    </w:pPr>
    <w:r>
      <w:rPr>
        <w:noProof/>
      </w:rPr>
      <w:drawing>
        <wp:inline distT="0" distB="0" distL="0" distR="0" wp14:anchorId="3FCE71F5" wp14:editId="6DF695D3">
          <wp:extent cx="2362200" cy="44811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448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0528"/>
    <w:multiLevelType w:val="hybridMultilevel"/>
    <w:tmpl w:val="F032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6A7"/>
    <w:multiLevelType w:val="multilevel"/>
    <w:tmpl w:val="8794B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6D36"/>
    <w:multiLevelType w:val="hybridMultilevel"/>
    <w:tmpl w:val="3F34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1731"/>
    <w:multiLevelType w:val="hybridMultilevel"/>
    <w:tmpl w:val="F3E4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21BD6"/>
    <w:multiLevelType w:val="hybridMultilevel"/>
    <w:tmpl w:val="BECA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D404F"/>
    <w:multiLevelType w:val="hybridMultilevel"/>
    <w:tmpl w:val="5E6CA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C0636"/>
    <w:multiLevelType w:val="hybridMultilevel"/>
    <w:tmpl w:val="53EE53FE"/>
    <w:lvl w:ilvl="0" w:tplc="1A50EF8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E352D"/>
    <w:multiLevelType w:val="hybridMultilevel"/>
    <w:tmpl w:val="9A3E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E0694"/>
    <w:multiLevelType w:val="hybridMultilevel"/>
    <w:tmpl w:val="329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D2C2E"/>
    <w:multiLevelType w:val="hybridMultilevel"/>
    <w:tmpl w:val="3438BD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C66D7"/>
    <w:multiLevelType w:val="multilevel"/>
    <w:tmpl w:val="0A6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86821"/>
    <w:multiLevelType w:val="hybridMultilevel"/>
    <w:tmpl w:val="F2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8D"/>
    <w:rsid w:val="000040D9"/>
    <w:rsid w:val="00011145"/>
    <w:rsid w:val="00011CDC"/>
    <w:rsid w:val="00032AC2"/>
    <w:rsid w:val="000377AF"/>
    <w:rsid w:val="000437E0"/>
    <w:rsid w:val="000514DB"/>
    <w:rsid w:val="00060925"/>
    <w:rsid w:val="00060A39"/>
    <w:rsid w:val="000626C3"/>
    <w:rsid w:val="00066BC8"/>
    <w:rsid w:val="00067BAD"/>
    <w:rsid w:val="00076B3C"/>
    <w:rsid w:val="00082150"/>
    <w:rsid w:val="000869FB"/>
    <w:rsid w:val="00091038"/>
    <w:rsid w:val="00092FD1"/>
    <w:rsid w:val="000960CB"/>
    <w:rsid w:val="000B3926"/>
    <w:rsid w:val="000B67E9"/>
    <w:rsid w:val="000C2A31"/>
    <w:rsid w:val="000C336D"/>
    <w:rsid w:val="000C56C3"/>
    <w:rsid w:val="000C6A5B"/>
    <w:rsid w:val="000D05B1"/>
    <w:rsid w:val="000D58A3"/>
    <w:rsid w:val="000E2C81"/>
    <w:rsid w:val="000E4B9D"/>
    <w:rsid w:val="000F632C"/>
    <w:rsid w:val="000F6A73"/>
    <w:rsid w:val="000F6DE9"/>
    <w:rsid w:val="00106D5D"/>
    <w:rsid w:val="001158A7"/>
    <w:rsid w:val="00122851"/>
    <w:rsid w:val="00122F8F"/>
    <w:rsid w:val="00124F07"/>
    <w:rsid w:val="00126476"/>
    <w:rsid w:val="00127CBB"/>
    <w:rsid w:val="0013183E"/>
    <w:rsid w:val="00144FDB"/>
    <w:rsid w:val="00150604"/>
    <w:rsid w:val="00152A91"/>
    <w:rsid w:val="00152C76"/>
    <w:rsid w:val="00160E32"/>
    <w:rsid w:val="00161EB0"/>
    <w:rsid w:val="00182706"/>
    <w:rsid w:val="00190306"/>
    <w:rsid w:val="00191689"/>
    <w:rsid w:val="00196730"/>
    <w:rsid w:val="00197F1E"/>
    <w:rsid w:val="001A28C8"/>
    <w:rsid w:val="001B0137"/>
    <w:rsid w:val="001B20D2"/>
    <w:rsid w:val="001B426F"/>
    <w:rsid w:val="001C0281"/>
    <w:rsid w:val="001C1FD5"/>
    <w:rsid w:val="001C6D6C"/>
    <w:rsid w:val="001D0199"/>
    <w:rsid w:val="001D75A6"/>
    <w:rsid w:val="001F2975"/>
    <w:rsid w:val="001F41FD"/>
    <w:rsid w:val="001F6C73"/>
    <w:rsid w:val="0020269D"/>
    <w:rsid w:val="002040E7"/>
    <w:rsid w:val="00216F29"/>
    <w:rsid w:val="00220175"/>
    <w:rsid w:val="00220F63"/>
    <w:rsid w:val="00222FCA"/>
    <w:rsid w:val="002268E5"/>
    <w:rsid w:val="00236722"/>
    <w:rsid w:val="0024448C"/>
    <w:rsid w:val="00246BC7"/>
    <w:rsid w:val="002600A6"/>
    <w:rsid w:val="00273710"/>
    <w:rsid w:val="00276007"/>
    <w:rsid w:val="002778AA"/>
    <w:rsid w:val="00291A78"/>
    <w:rsid w:val="0029457A"/>
    <w:rsid w:val="002B0130"/>
    <w:rsid w:val="002B6C5A"/>
    <w:rsid w:val="002E3915"/>
    <w:rsid w:val="002F7A36"/>
    <w:rsid w:val="002F7A9D"/>
    <w:rsid w:val="003000FA"/>
    <w:rsid w:val="00302DAD"/>
    <w:rsid w:val="00304168"/>
    <w:rsid w:val="003134C9"/>
    <w:rsid w:val="00315F8A"/>
    <w:rsid w:val="0032368C"/>
    <w:rsid w:val="00324490"/>
    <w:rsid w:val="0033249D"/>
    <w:rsid w:val="00334BCC"/>
    <w:rsid w:val="003359FA"/>
    <w:rsid w:val="00337F62"/>
    <w:rsid w:val="00346932"/>
    <w:rsid w:val="00363A5A"/>
    <w:rsid w:val="00366BD6"/>
    <w:rsid w:val="003716C1"/>
    <w:rsid w:val="003723FF"/>
    <w:rsid w:val="003739CD"/>
    <w:rsid w:val="003772DE"/>
    <w:rsid w:val="00391357"/>
    <w:rsid w:val="0039348C"/>
    <w:rsid w:val="00393B13"/>
    <w:rsid w:val="003A03F6"/>
    <w:rsid w:val="003B3020"/>
    <w:rsid w:val="003B4D3B"/>
    <w:rsid w:val="003B5297"/>
    <w:rsid w:val="003B7EDD"/>
    <w:rsid w:val="003C31F8"/>
    <w:rsid w:val="003C6DF0"/>
    <w:rsid w:val="003D0F9F"/>
    <w:rsid w:val="003F5827"/>
    <w:rsid w:val="003F6CA3"/>
    <w:rsid w:val="004031F4"/>
    <w:rsid w:val="00412FBF"/>
    <w:rsid w:val="00430D6E"/>
    <w:rsid w:val="004325FC"/>
    <w:rsid w:val="004335AA"/>
    <w:rsid w:val="004365FA"/>
    <w:rsid w:val="00436DA8"/>
    <w:rsid w:val="0044649E"/>
    <w:rsid w:val="00450F95"/>
    <w:rsid w:val="00456261"/>
    <w:rsid w:val="004633D7"/>
    <w:rsid w:val="00466F93"/>
    <w:rsid w:val="004701B1"/>
    <w:rsid w:val="00470588"/>
    <w:rsid w:val="0047637A"/>
    <w:rsid w:val="00476E4A"/>
    <w:rsid w:val="004A04AC"/>
    <w:rsid w:val="004A51F9"/>
    <w:rsid w:val="004B14F9"/>
    <w:rsid w:val="004B506D"/>
    <w:rsid w:val="004C5B46"/>
    <w:rsid w:val="004D1ADF"/>
    <w:rsid w:val="004D75E9"/>
    <w:rsid w:val="004E2CAD"/>
    <w:rsid w:val="004E3D39"/>
    <w:rsid w:val="004E51D0"/>
    <w:rsid w:val="004E5F1C"/>
    <w:rsid w:val="004F0DF7"/>
    <w:rsid w:val="00506261"/>
    <w:rsid w:val="00510BBA"/>
    <w:rsid w:val="00511878"/>
    <w:rsid w:val="00512388"/>
    <w:rsid w:val="005167B0"/>
    <w:rsid w:val="0052757A"/>
    <w:rsid w:val="005423BE"/>
    <w:rsid w:val="00542675"/>
    <w:rsid w:val="005455D2"/>
    <w:rsid w:val="00545CC8"/>
    <w:rsid w:val="005461D6"/>
    <w:rsid w:val="00553C43"/>
    <w:rsid w:val="0055611B"/>
    <w:rsid w:val="0056199F"/>
    <w:rsid w:val="00564278"/>
    <w:rsid w:val="00564310"/>
    <w:rsid w:val="005711E0"/>
    <w:rsid w:val="00571653"/>
    <w:rsid w:val="005800BF"/>
    <w:rsid w:val="00584842"/>
    <w:rsid w:val="0059390E"/>
    <w:rsid w:val="005A0371"/>
    <w:rsid w:val="005A2436"/>
    <w:rsid w:val="005A2A55"/>
    <w:rsid w:val="005A7AD4"/>
    <w:rsid w:val="005B1055"/>
    <w:rsid w:val="005B2260"/>
    <w:rsid w:val="005B3EA4"/>
    <w:rsid w:val="005D2F57"/>
    <w:rsid w:val="005E42EA"/>
    <w:rsid w:val="00600540"/>
    <w:rsid w:val="00600A7A"/>
    <w:rsid w:val="00610832"/>
    <w:rsid w:val="0061705A"/>
    <w:rsid w:val="00621B98"/>
    <w:rsid w:val="00621BDE"/>
    <w:rsid w:val="00622323"/>
    <w:rsid w:val="00623DEF"/>
    <w:rsid w:val="00633B18"/>
    <w:rsid w:val="00644F6E"/>
    <w:rsid w:val="00645501"/>
    <w:rsid w:val="00654B65"/>
    <w:rsid w:val="00655598"/>
    <w:rsid w:val="00674A6F"/>
    <w:rsid w:val="0068038D"/>
    <w:rsid w:val="00681472"/>
    <w:rsid w:val="00683A82"/>
    <w:rsid w:val="0068563B"/>
    <w:rsid w:val="00687B8E"/>
    <w:rsid w:val="00692D0A"/>
    <w:rsid w:val="00693038"/>
    <w:rsid w:val="00693F80"/>
    <w:rsid w:val="00695229"/>
    <w:rsid w:val="006A6CD6"/>
    <w:rsid w:val="006A7B1A"/>
    <w:rsid w:val="006B30D6"/>
    <w:rsid w:val="006B429F"/>
    <w:rsid w:val="006B5208"/>
    <w:rsid w:val="006B6B38"/>
    <w:rsid w:val="006C3487"/>
    <w:rsid w:val="006C58BA"/>
    <w:rsid w:val="006D1ABF"/>
    <w:rsid w:val="006D5B18"/>
    <w:rsid w:val="006E03B7"/>
    <w:rsid w:val="006E2B9C"/>
    <w:rsid w:val="006E47B2"/>
    <w:rsid w:val="006E7DCC"/>
    <w:rsid w:val="006F10E6"/>
    <w:rsid w:val="006F5822"/>
    <w:rsid w:val="0070431A"/>
    <w:rsid w:val="007074C0"/>
    <w:rsid w:val="007232A9"/>
    <w:rsid w:val="00724E8B"/>
    <w:rsid w:val="007312FC"/>
    <w:rsid w:val="0073190F"/>
    <w:rsid w:val="00731E97"/>
    <w:rsid w:val="00733AE7"/>
    <w:rsid w:val="00733C4D"/>
    <w:rsid w:val="00735E14"/>
    <w:rsid w:val="007400DE"/>
    <w:rsid w:val="00742F25"/>
    <w:rsid w:val="00746633"/>
    <w:rsid w:val="007533A9"/>
    <w:rsid w:val="007574AF"/>
    <w:rsid w:val="00757E2A"/>
    <w:rsid w:val="007600A8"/>
    <w:rsid w:val="00761DB0"/>
    <w:rsid w:val="00766798"/>
    <w:rsid w:val="007677A5"/>
    <w:rsid w:val="007704E6"/>
    <w:rsid w:val="00782ECA"/>
    <w:rsid w:val="00794505"/>
    <w:rsid w:val="007A1697"/>
    <w:rsid w:val="007A2098"/>
    <w:rsid w:val="007A45B6"/>
    <w:rsid w:val="007A5F9A"/>
    <w:rsid w:val="007B2190"/>
    <w:rsid w:val="007C099D"/>
    <w:rsid w:val="007C5E53"/>
    <w:rsid w:val="007C7547"/>
    <w:rsid w:val="007E236F"/>
    <w:rsid w:val="007E2E24"/>
    <w:rsid w:val="007E7305"/>
    <w:rsid w:val="007F52E0"/>
    <w:rsid w:val="007F568A"/>
    <w:rsid w:val="008104F7"/>
    <w:rsid w:val="00813037"/>
    <w:rsid w:val="0081436B"/>
    <w:rsid w:val="0084092C"/>
    <w:rsid w:val="00840FBB"/>
    <w:rsid w:val="00845FD0"/>
    <w:rsid w:val="00846951"/>
    <w:rsid w:val="00850631"/>
    <w:rsid w:val="00852805"/>
    <w:rsid w:val="008556B9"/>
    <w:rsid w:val="0087089E"/>
    <w:rsid w:val="00870D46"/>
    <w:rsid w:val="0087112B"/>
    <w:rsid w:val="008837D6"/>
    <w:rsid w:val="00890EE5"/>
    <w:rsid w:val="00895777"/>
    <w:rsid w:val="008A1255"/>
    <w:rsid w:val="008A41F7"/>
    <w:rsid w:val="008A4DE7"/>
    <w:rsid w:val="008B0C94"/>
    <w:rsid w:val="008B2262"/>
    <w:rsid w:val="008B2897"/>
    <w:rsid w:val="008B3513"/>
    <w:rsid w:val="008C02F4"/>
    <w:rsid w:val="008C1ED4"/>
    <w:rsid w:val="008C5461"/>
    <w:rsid w:val="008C662B"/>
    <w:rsid w:val="008D5798"/>
    <w:rsid w:val="008E2865"/>
    <w:rsid w:val="008F1390"/>
    <w:rsid w:val="008F6825"/>
    <w:rsid w:val="0091012F"/>
    <w:rsid w:val="00914360"/>
    <w:rsid w:val="00926254"/>
    <w:rsid w:val="0093313A"/>
    <w:rsid w:val="009357FB"/>
    <w:rsid w:val="00940FC0"/>
    <w:rsid w:val="00945D12"/>
    <w:rsid w:val="0094749D"/>
    <w:rsid w:val="00950165"/>
    <w:rsid w:val="0095135E"/>
    <w:rsid w:val="009544D0"/>
    <w:rsid w:val="00965308"/>
    <w:rsid w:val="009667C1"/>
    <w:rsid w:val="00974F26"/>
    <w:rsid w:val="00977024"/>
    <w:rsid w:val="0098147E"/>
    <w:rsid w:val="00991661"/>
    <w:rsid w:val="009A3E0F"/>
    <w:rsid w:val="009B6E94"/>
    <w:rsid w:val="009C568F"/>
    <w:rsid w:val="009C67B9"/>
    <w:rsid w:val="009D096F"/>
    <w:rsid w:val="009D19A9"/>
    <w:rsid w:val="009D19F7"/>
    <w:rsid w:val="009D669C"/>
    <w:rsid w:val="009D6F86"/>
    <w:rsid w:val="009D73DA"/>
    <w:rsid w:val="009D7F33"/>
    <w:rsid w:val="009E09B2"/>
    <w:rsid w:val="009E2115"/>
    <w:rsid w:val="009E5EDA"/>
    <w:rsid w:val="009F5F57"/>
    <w:rsid w:val="009F7ECA"/>
    <w:rsid w:val="00A002DA"/>
    <w:rsid w:val="00A02655"/>
    <w:rsid w:val="00A05488"/>
    <w:rsid w:val="00A07F17"/>
    <w:rsid w:val="00A1074C"/>
    <w:rsid w:val="00A1447D"/>
    <w:rsid w:val="00A17C51"/>
    <w:rsid w:val="00A20BE4"/>
    <w:rsid w:val="00A312C4"/>
    <w:rsid w:val="00A3151B"/>
    <w:rsid w:val="00A33E2C"/>
    <w:rsid w:val="00A35157"/>
    <w:rsid w:val="00A519C9"/>
    <w:rsid w:val="00A628A2"/>
    <w:rsid w:val="00A66A75"/>
    <w:rsid w:val="00A908D9"/>
    <w:rsid w:val="00A910C7"/>
    <w:rsid w:val="00A92299"/>
    <w:rsid w:val="00A96592"/>
    <w:rsid w:val="00A975DE"/>
    <w:rsid w:val="00AA5906"/>
    <w:rsid w:val="00AB1D48"/>
    <w:rsid w:val="00AB5745"/>
    <w:rsid w:val="00AC36B1"/>
    <w:rsid w:val="00AC387D"/>
    <w:rsid w:val="00AC3F92"/>
    <w:rsid w:val="00AC454A"/>
    <w:rsid w:val="00AD045E"/>
    <w:rsid w:val="00AD4654"/>
    <w:rsid w:val="00AE1DAE"/>
    <w:rsid w:val="00AE2F97"/>
    <w:rsid w:val="00AE5E15"/>
    <w:rsid w:val="00AF1CDA"/>
    <w:rsid w:val="00B05927"/>
    <w:rsid w:val="00B1267E"/>
    <w:rsid w:val="00B17AD6"/>
    <w:rsid w:val="00B3012F"/>
    <w:rsid w:val="00B3017C"/>
    <w:rsid w:val="00B319AF"/>
    <w:rsid w:val="00B33F6D"/>
    <w:rsid w:val="00B35F93"/>
    <w:rsid w:val="00B36A89"/>
    <w:rsid w:val="00B36A94"/>
    <w:rsid w:val="00B5288E"/>
    <w:rsid w:val="00B7122B"/>
    <w:rsid w:val="00B75236"/>
    <w:rsid w:val="00B752DA"/>
    <w:rsid w:val="00B866DC"/>
    <w:rsid w:val="00BA7918"/>
    <w:rsid w:val="00BB40E5"/>
    <w:rsid w:val="00BC6421"/>
    <w:rsid w:val="00BD087D"/>
    <w:rsid w:val="00BE609B"/>
    <w:rsid w:val="00BE736E"/>
    <w:rsid w:val="00BE7E8A"/>
    <w:rsid w:val="00BF747D"/>
    <w:rsid w:val="00C064A1"/>
    <w:rsid w:val="00C16E1B"/>
    <w:rsid w:val="00C20A75"/>
    <w:rsid w:val="00C2548A"/>
    <w:rsid w:val="00C36234"/>
    <w:rsid w:val="00C37ED9"/>
    <w:rsid w:val="00C5738E"/>
    <w:rsid w:val="00C614F9"/>
    <w:rsid w:val="00C6288C"/>
    <w:rsid w:val="00C70211"/>
    <w:rsid w:val="00C754A3"/>
    <w:rsid w:val="00C754FF"/>
    <w:rsid w:val="00C85C17"/>
    <w:rsid w:val="00C91484"/>
    <w:rsid w:val="00C95F69"/>
    <w:rsid w:val="00CA0329"/>
    <w:rsid w:val="00CA626E"/>
    <w:rsid w:val="00CD336A"/>
    <w:rsid w:val="00CE1CCF"/>
    <w:rsid w:val="00CE70AA"/>
    <w:rsid w:val="00CF1B14"/>
    <w:rsid w:val="00D0062D"/>
    <w:rsid w:val="00D00FBB"/>
    <w:rsid w:val="00D24F4E"/>
    <w:rsid w:val="00D2617D"/>
    <w:rsid w:val="00D27639"/>
    <w:rsid w:val="00D3698D"/>
    <w:rsid w:val="00D36E75"/>
    <w:rsid w:val="00D46F02"/>
    <w:rsid w:val="00D5439E"/>
    <w:rsid w:val="00D55722"/>
    <w:rsid w:val="00D60BEE"/>
    <w:rsid w:val="00D741FA"/>
    <w:rsid w:val="00D8100D"/>
    <w:rsid w:val="00D86A87"/>
    <w:rsid w:val="00D9025A"/>
    <w:rsid w:val="00D91068"/>
    <w:rsid w:val="00D92384"/>
    <w:rsid w:val="00D95657"/>
    <w:rsid w:val="00DA04B4"/>
    <w:rsid w:val="00DB21AB"/>
    <w:rsid w:val="00DC26F7"/>
    <w:rsid w:val="00DC3A88"/>
    <w:rsid w:val="00DE14A3"/>
    <w:rsid w:val="00DE5F4A"/>
    <w:rsid w:val="00DE6827"/>
    <w:rsid w:val="00DF58FF"/>
    <w:rsid w:val="00DF728C"/>
    <w:rsid w:val="00E02162"/>
    <w:rsid w:val="00E02C0E"/>
    <w:rsid w:val="00E22EA2"/>
    <w:rsid w:val="00E24CC6"/>
    <w:rsid w:val="00E24FC2"/>
    <w:rsid w:val="00E3116D"/>
    <w:rsid w:val="00E36694"/>
    <w:rsid w:val="00E44A9D"/>
    <w:rsid w:val="00E52326"/>
    <w:rsid w:val="00E62C85"/>
    <w:rsid w:val="00E64FE8"/>
    <w:rsid w:val="00E653DF"/>
    <w:rsid w:val="00E6581F"/>
    <w:rsid w:val="00E932B2"/>
    <w:rsid w:val="00E963CE"/>
    <w:rsid w:val="00EA1136"/>
    <w:rsid w:val="00EA1D17"/>
    <w:rsid w:val="00EC0007"/>
    <w:rsid w:val="00EE48A6"/>
    <w:rsid w:val="00EE4D80"/>
    <w:rsid w:val="00EF1A91"/>
    <w:rsid w:val="00F1501C"/>
    <w:rsid w:val="00F17DAC"/>
    <w:rsid w:val="00F22F58"/>
    <w:rsid w:val="00F2305B"/>
    <w:rsid w:val="00F24833"/>
    <w:rsid w:val="00F359F5"/>
    <w:rsid w:val="00F4037C"/>
    <w:rsid w:val="00F42977"/>
    <w:rsid w:val="00F44B26"/>
    <w:rsid w:val="00F45894"/>
    <w:rsid w:val="00F50A5B"/>
    <w:rsid w:val="00F53625"/>
    <w:rsid w:val="00F71334"/>
    <w:rsid w:val="00F713F6"/>
    <w:rsid w:val="00F7455E"/>
    <w:rsid w:val="00F74AFB"/>
    <w:rsid w:val="00F91FE5"/>
    <w:rsid w:val="00FE05B3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098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94"/>
  </w:style>
  <w:style w:type="paragraph" w:styleId="Heading1">
    <w:name w:val="heading 1"/>
    <w:basedOn w:val="Normal"/>
    <w:next w:val="Normal"/>
    <w:link w:val="Heading1Char"/>
    <w:uiPriority w:val="9"/>
    <w:qFormat/>
    <w:rsid w:val="008B0C9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C9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C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C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0C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C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C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C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C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39"/>
  </w:style>
  <w:style w:type="paragraph" w:styleId="Footer">
    <w:name w:val="footer"/>
    <w:basedOn w:val="Normal"/>
    <w:link w:val="FooterChar"/>
    <w:uiPriority w:val="99"/>
    <w:unhideWhenUsed/>
    <w:rsid w:val="00D2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39"/>
  </w:style>
  <w:style w:type="paragraph" w:styleId="BalloonText">
    <w:name w:val="Balloon Text"/>
    <w:basedOn w:val="Normal"/>
    <w:link w:val="BalloonTextChar"/>
    <w:uiPriority w:val="99"/>
    <w:semiHidden/>
    <w:unhideWhenUsed/>
    <w:rsid w:val="00D2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9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0C9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B0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C9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0C9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0C9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0C9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B0C94"/>
    <w:pPr>
      <w:spacing w:after="0" w:line="240" w:lineRule="auto"/>
    </w:pPr>
  </w:style>
  <w:style w:type="character" w:customStyle="1" w:styleId="req-indicator">
    <w:name w:val="req-indicator"/>
    <w:basedOn w:val="DefaultParagraphFont"/>
    <w:rsid w:val="00EE48A6"/>
  </w:style>
  <w:style w:type="character" w:customStyle="1" w:styleId="checkboxgroupdefault">
    <w:name w:val="checkboxgroup_default"/>
    <w:basedOn w:val="DefaultParagraphFont"/>
    <w:rsid w:val="00EE48A6"/>
  </w:style>
  <w:style w:type="character" w:customStyle="1" w:styleId="apple-converted-space">
    <w:name w:val="apple-converted-space"/>
    <w:basedOn w:val="DefaultParagraphFont"/>
    <w:rsid w:val="00EE48A6"/>
  </w:style>
  <w:style w:type="character" w:customStyle="1" w:styleId="datepopupcaltextinput">
    <w:name w:val="datepopupcal_textinput"/>
    <w:basedOn w:val="DefaultParagraphFont"/>
    <w:rsid w:val="00EE48A6"/>
  </w:style>
  <w:style w:type="character" w:customStyle="1" w:styleId="datepopupcalbuttons">
    <w:name w:val="datepopupcal_buttons"/>
    <w:basedOn w:val="DefaultParagraphFont"/>
    <w:rsid w:val="00EE48A6"/>
  </w:style>
  <w:style w:type="character" w:styleId="CommentReference">
    <w:name w:val="annotation reference"/>
    <w:basedOn w:val="DefaultParagraphFont"/>
    <w:uiPriority w:val="99"/>
    <w:semiHidden/>
    <w:unhideWhenUsed/>
    <w:rsid w:val="00761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B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DB0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0C9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B0C9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C9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C9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C9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C9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C9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B0C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C9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8B0C94"/>
    <w:rPr>
      <w:b/>
      <w:bCs/>
    </w:rPr>
  </w:style>
  <w:style w:type="character" w:styleId="Emphasis">
    <w:name w:val="Emphasis"/>
    <w:basedOn w:val="DefaultParagraphFont"/>
    <w:uiPriority w:val="20"/>
    <w:qFormat/>
    <w:rsid w:val="008B0C9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B0C9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0C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C9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C9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8B0C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0C9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0C9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0C9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C94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B0C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8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507">
                  <w:marLeft w:val="0"/>
                  <w:marRight w:val="0"/>
                  <w:marTop w:val="0"/>
                  <w:marBottom w:val="75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5273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2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4012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448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9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34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6164">
                  <w:marLeft w:val="0"/>
                  <w:marRight w:val="0"/>
                  <w:marTop w:val="0"/>
                  <w:marBottom w:val="75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044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1284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396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840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s://ischool-uw-csm.symplicity.com/employers/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s://ischool-uw-csm.symplicity.com/employers" TargetMode="External"/><Relationship Id="rId15" Type="http://schemas.openxmlformats.org/officeDocument/2006/relationships/image" Target="media/image3.png"/><Relationship Id="rId16" Type="http://schemas.openxmlformats.org/officeDocument/2006/relationships/hyperlink" Target="https://ischool-uw-csm.symplicity.com/employers/" TargetMode="External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school.uw.edu/capst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23A3-4F47-7141-B16E-0E9E0C3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Crandall</dc:creator>
  <cp:lastModifiedBy>Microsoft Office User</cp:lastModifiedBy>
  <cp:revision>2</cp:revision>
  <cp:lastPrinted>2016-08-22T20:11:00Z</cp:lastPrinted>
  <dcterms:created xsi:type="dcterms:W3CDTF">2017-02-23T01:06:00Z</dcterms:created>
  <dcterms:modified xsi:type="dcterms:W3CDTF">2017-02-23T01:06:00Z</dcterms:modified>
</cp:coreProperties>
</file>